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05888" w14:textId="098A5105" w:rsidR="00817391" w:rsidRDefault="00817391" w:rsidP="00022695">
      <w:pPr>
        <w:rPr>
          <w:szCs w:val="28"/>
        </w:rPr>
        <w:sectPr w:rsidR="00817391" w:rsidSect="00211728">
          <w:headerReference w:type="default" r:id="rId7"/>
          <w:footerReference w:type="default" r:id="rId8"/>
          <w:type w:val="continuous"/>
          <w:pgSz w:w="11906" w:h="16838"/>
          <w:pgMar w:top="709" w:right="567" w:bottom="1134" w:left="567" w:header="142" w:footer="0" w:gutter="0"/>
          <w:cols w:space="708"/>
          <w:docGrid w:linePitch="360"/>
        </w:sectPr>
      </w:pPr>
    </w:p>
    <w:p w14:paraId="46061E58" w14:textId="6809487C" w:rsidR="00474682" w:rsidRDefault="003464CE" w:rsidP="003464CE">
      <w:pPr>
        <w:tabs>
          <w:tab w:val="left" w:pos="6096"/>
        </w:tabs>
        <w:rPr>
          <w:szCs w:val="28"/>
        </w:rPr>
      </w:pPr>
      <w:r>
        <w:rPr>
          <w:szCs w:val="28"/>
        </w:rPr>
        <w:t>Circolare</w:t>
      </w:r>
      <w:r w:rsidR="00211728">
        <w:rPr>
          <w:szCs w:val="28"/>
        </w:rPr>
        <w:t xml:space="preserve"> N. ________</w:t>
      </w:r>
      <w:r w:rsidR="00817391">
        <w:rPr>
          <w:szCs w:val="28"/>
        </w:rPr>
        <w:tab/>
        <w:t>Messina, _____________</w:t>
      </w:r>
    </w:p>
    <w:p w14:paraId="472EB754" w14:textId="663BFC23" w:rsidR="003464CE" w:rsidRDefault="003464CE" w:rsidP="003464CE">
      <w:pPr>
        <w:tabs>
          <w:tab w:val="left" w:pos="6096"/>
        </w:tabs>
        <w:rPr>
          <w:szCs w:val="28"/>
        </w:rPr>
      </w:pPr>
    </w:p>
    <w:p w14:paraId="2644B6C3" w14:textId="4FBAD04B" w:rsidR="003464CE" w:rsidRDefault="003464CE" w:rsidP="003464CE">
      <w:pPr>
        <w:tabs>
          <w:tab w:val="left" w:pos="6096"/>
        </w:tabs>
        <w:rPr>
          <w:szCs w:val="28"/>
        </w:rPr>
      </w:pPr>
    </w:p>
    <w:p w14:paraId="4CD5BBFD" w14:textId="59B60C4E" w:rsidR="003464CE" w:rsidRDefault="003464CE" w:rsidP="003464CE">
      <w:pPr>
        <w:tabs>
          <w:tab w:val="left" w:pos="6096"/>
        </w:tabs>
        <w:rPr>
          <w:szCs w:val="28"/>
        </w:rPr>
      </w:pPr>
      <w:r>
        <w:rPr>
          <w:szCs w:val="28"/>
        </w:rPr>
        <w:tab/>
        <w:t>A tutto il Personale dell’Istituto</w:t>
      </w:r>
    </w:p>
    <w:p w14:paraId="3802E594" w14:textId="0D9B3E86" w:rsidR="003464CE" w:rsidRDefault="003464CE" w:rsidP="003464CE">
      <w:pPr>
        <w:tabs>
          <w:tab w:val="left" w:pos="6096"/>
        </w:tabs>
        <w:rPr>
          <w:szCs w:val="28"/>
        </w:rPr>
      </w:pPr>
      <w:r>
        <w:rPr>
          <w:szCs w:val="28"/>
        </w:rPr>
        <w:tab/>
      </w:r>
    </w:p>
    <w:p w14:paraId="47FF19CC" w14:textId="77777777" w:rsidR="003464CE" w:rsidRDefault="003464CE" w:rsidP="003464CE">
      <w:pPr>
        <w:tabs>
          <w:tab w:val="left" w:pos="6096"/>
        </w:tabs>
        <w:rPr>
          <w:szCs w:val="28"/>
        </w:rPr>
      </w:pPr>
    </w:p>
    <w:p w14:paraId="2FE85F43" w14:textId="009B476A" w:rsidR="00307769" w:rsidRDefault="00307769" w:rsidP="00307769">
      <w:pPr>
        <w:tabs>
          <w:tab w:val="left" w:pos="7088"/>
        </w:tabs>
        <w:rPr>
          <w:szCs w:val="28"/>
        </w:rPr>
      </w:pPr>
    </w:p>
    <w:p w14:paraId="600F5837" w14:textId="6D146540" w:rsidR="00307769" w:rsidRDefault="003464CE" w:rsidP="003464CE">
      <w:pPr>
        <w:tabs>
          <w:tab w:val="left" w:pos="7088"/>
        </w:tabs>
        <w:jc w:val="both"/>
        <w:rPr>
          <w:szCs w:val="28"/>
        </w:rPr>
      </w:pPr>
      <w:r>
        <w:rPr>
          <w:szCs w:val="28"/>
        </w:rPr>
        <w:t xml:space="preserve">Si comunica che il MIUR con nota </w:t>
      </w:r>
      <w:r w:rsidR="00AF32FF" w:rsidRPr="00AF32FF">
        <w:rPr>
          <w:szCs w:val="28"/>
        </w:rPr>
        <w:t>3430 del 31 gennaio 2022</w:t>
      </w:r>
      <w:r>
        <w:rPr>
          <w:szCs w:val="28"/>
        </w:rPr>
        <w:t>, in attuazione del</w:t>
      </w:r>
      <w:r w:rsidR="00AF32FF">
        <w:rPr>
          <w:szCs w:val="28"/>
        </w:rPr>
        <w:t xml:space="preserve">la Legge </w:t>
      </w:r>
      <w:r w:rsidR="00AF32FF">
        <w:rPr>
          <w:rFonts w:ascii="Times-Roman" w:eastAsiaTheme="minorHAnsi" w:hAnsi="Times-Roman" w:cs="Times-Roman"/>
          <w:color w:val="auto"/>
          <w:bdr w:val="none" w:sz="0" w:space="0" w:color="auto"/>
        </w:rPr>
        <w:t>30 dicembre 2021, n. 234</w:t>
      </w:r>
      <w:r w:rsidR="00AF32FF">
        <w:rPr>
          <w:rFonts w:ascii="Times-Roman" w:eastAsiaTheme="minorHAnsi" w:hAnsi="Times-Roman" w:cs="Times-Roman"/>
          <w:color w:val="auto"/>
          <w:bdr w:val="none" w:sz="0" w:space="0" w:color="auto"/>
        </w:rPr>
        <w:t xml:space="preserve">, </w:t>
      </w:r>
      <w:r>
        <w:rPr>
          <w:szCs w:val="28"/>
        </w:rPr>
        <w:t xml:space="preserve">ha pubblicato </w:t>
      </w:r>
      <w:r w:rsidR="00AF32FF">
        <w:rPr>
          <w:szCs w:val="28"/>
        </w:rPr>
        <w:t>ulteriori</w:t>
      </w:r>
      <w:r>
        <w:rPr>
          <w:szCs w:val="28"/>
        </w:rPr>
        <w:t xml:space="preserve"> indicazioni operative per pensionamenti a partire dal 1° settembre 2022.</w:t>
      </w:r>
    </w:p>
    <w:p w14:paraId="48ED3D34" w14:textId="7A85F62D" w:rsidR="003464CE" w:rsidRDefault="003464CE" w:rsidP="003464CE">
      <w:pPr>
        <w:tabs>
          <w:tab w:val="left" w:pos="7088"/>
        </w:tabs>
        <w:jc w:val="both"/>
        <w:rPr>
          <w:szCs w:val="28"/>
        </w:rPr>
      </w:pPr>
      <w:r>
        <w:rPr>
          <w:szCs w:val="28"/>
        </w:rPr>
        <w:t xml:space="preserve">Il termine per la presentazione della domanda per il personale </w:t>
      </w:r>
      <w:r w:rsidR="002D3C46">
        <w:rPr>
          <w:szCs w:val="28"/>
        </w:rPr>
        <w:t>D</w:t>
      </w:r>
      <w:r>
        <w:rPr>
          <w:szCs w:val="28"/>
        </w:rPr>
        <w:t xml:space="preserve">ocente e ATA, tramite Polis, è </w:t>
      </w:r>
      <w:r w:rsidR="00AF32FF">
        <w:rPr>
          <w:szCs w:val="28"/>
        </w:rPr>
        <w:t xml:space="preserve">stato prorogato al </w:t>
      </w:r>
      <w:r w:rsidR="00AF32FF">
        <w:rPr>
          <w:rFonts w:ascii="Times-Roman" w:eastAsiaTheme="minorHAnsi" w:hAnsi="Times-Roman" w:cs="Times-Roman"/>
          <w:color w:val="auto"/>
          <w:bdr w:val="none" w:sz="0" w:space="0" w:color="auto"/>
        </w:rPr>
        <w:t>28 febbraio 2022</w:t>
      </w:r>
      <w:r>
        <w:rPr>
          <w:szCs w:val="28"/>
        </w:rPr>
        <w:t>.</w:t>
      </w:r>
    </w:p>
    <w:p w14:paraId="55CED204" w14:textId="5B307564" w:rsidR="00307769" w:rsidRDefault="003464CE" w:rsidP="00AF32FF">
      <w:pPr>
        <w:tabs>
          <w:tab w:val="left" w:pos="7088"/>
        </w:tabs>
        <w:jc w:val="both"/>
        <w:rPr>
          <w:szCs w:val="28"/>
        </w:rPr>
      </w:pPr>
      <w:r>
        <w:rPr>
          <w:szCs w:val="28"/>
        </w:rPr>
        <w:t xml:space="preserve">Si allega alla presente la circolare </w:t>
      </w:r>
      <w:r w:rsidR="00AF32FF">
        <w:rPr>
          <w:szCs w:val="28"/>
        </w:rPr>
        <w:t>n.</w:t>
      </w:r>
      <w:r w:rsidR="00AF32FF" w:rsidRPr="00AF32FF">
        <w:rPr>
          <w:szCs w:val="28"/>
        </w:rPr>
        <w:t xml:space="preserve"> 3430 del 31 gennaio 2022</w:t>
      </w:r>
    </w:p>
    <w:p w14:paraId="2C265BAC" w14:textId="56978D01" w:rsidR="00307769" w:rsidRDefault="00307769" w:rsidP="00817391">
      <w:pPr>
        <w:tabs>
          <w:tab w:val="left" w:pos="7088"/>
        </w:tabs>
        <w:rPr>
          <w:szCs w:val="28"/>
        </w:rPr>
      </w:pPr>
    </w:p>
    <w:p w14:paraId="0F09500F" w14:textId="77777777" w:rsidR="00307769" w:rsidRDefault="00307769" w:rsidP="00817391">
      <w:pPr>
        <w:tabs>
          <w:tab w:val="left" w:pos="7088"/>
        </w:tabs>
        <w:rPr>
          <w:szCs w:val="28"/>
        </w:rPr>
      </w:pPr>
    </w:p>
    <w:p w14:paraId="79CA2502" w14:textId="715B9C57" w:rsidR="00307769" w:rsidRPr="00A85B1F" w:rsidRDefault="00307769" w:rsidP="00307769">
      <w:pPr>
        <w:tabs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A85B1F">
        <w:rPr>
          <w:sz w:val="22"/>
          <w:szCs w:val="22"/>
        </w:rPr>
        <w:t>Il Dirigente Scolastico</w:t>
      </w:r>
    </w:p>
    <w:p w14:paraId="5AFABB88" w14:textId="77777777" w:rsidR="00307769" w:rsidRPr="00A85B1F" w:rsidRDefault="00307769" w:rsidP="00307769">
      <w:pPr>
        <w:tabs>
          <w:tab w:val="center" w:pos="6804"/>
        </w:tabs>
        <w:rPr>
          <w:b/>
          <w:sz w:val="22"/>
          <w:szCs w:val="22"/>
        </w:rPr>
      </w:pPr>
      <w:r w:rsidRPr="00A85B1F">
        <w:rPr>
          <w:b/>
          <w:sz w:val="22"/>
          <w:szCs w:val="22"/>
        </w:rPr>
        <w:tab/>
        <w:t>Prof.ssa Maria Schirò</w:t>
      </w:r>
    </w:p>
    <w:p w14:paraId="5FF92958" w14:textId="77777777" w:rsidR="00307769" w:rsidRPr="000D154B" w:rsidRDefault="00307769" w:rsidP="00307769">
      <w:pPr>
        <w:tabs>
          <w:tab w:val="center" w:pos="6804"/>
        </w:tabs>
        <w:rPr>
          <w:sz w:val="20"/>
          <w:szCs w:val="20"/>
        </w:rPr>
      </w:pPr>
      <w:r>
        <w:tab/>
      </w:r>
      <w:r w:rsidRPr="000D154B">
        <w:rPr>
          <w:sz w:val="20"/>
          <w:szCs w:val="20"/>
        </w:rPr>
        <w:t xml:space="preserve">Firma autografa sostituita a mezzo stampa </w:t>
      </w:r>
    </w:p>
    <w:p w14:paraId="74B4061C" w14:textId="77777777" w:rsidR="00307769" w:rsidRPr="000D154B" w:rsidRDefault="00307769" w:rsidP="00307769">
      <w:pPr>
        <w:tabs>
          <w:tab w:val="center" w:pos="6804"/>
        </w:tabs>
        <w:rPr>
          <w:sz w:val="20"/>
          <w:szCs w:val="20"/>
        </w:rPr>
      </w:pPr>
      <w:r w:rsidRPr="000D154B">
        <w:rPr>
          <w:sz w:val="20"/>
          <w:szCs w:val="20"/>
        </w:rPr>
        <w:tab/>
        <w:t>Ex art. 3, comma 2, D.lgs 39/93</w:t>
      </w:r>
    </w:p>
    <w:p w14:paraId="395B44A7" w14:textId="77777777" w:rsidR="00307769" w:rsidRPr="00022695" w:rsidRDefault="00307769" w:rsidP="00307769">
      <w:pPr>
        <w:tabs>
          <w:tab w:val="center" w:pos="6804"/>
        </w:tabs>
        <w:rPr>
          <w:szCs w:val="28"/>
        </w:rPr>
      </w:pPr>
    </w:p>
    <w:p w14:paraId="7E5764FC" w14:textId="77777777" w:rsidR="00307769" w:rsidRPr="00022695" w:rsidRDefault="00307769" w:rsidP="00817391">
      <w:pPr>
        <w:tabs>
          <w:tab w:val="left" w:pos="7088"/>
        </w:tabs>
        <w:rPr>
          <w:szCs w:val="28"/>
        </w:rPr>
      </w:pPr>
    </w:p>
    <w:sectPr w:rsidR="00307769" w:rsidRPr="00022695" w:rsidSect="00817391">
      <w:type w:val="continuous"/>
      <w:pgSz w:w="11906" w:h="16838"/>
      <w:pgMar w:top="709" w:right="1134" w:bottom="1134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53E2A" w14:textId="77777777" w:rsidR="001F5777" w:rsidRDefault="001F5777" w:rsidP="00E42EA2">
      <w:r>
        <w:separator/>
      </w:r>
    </w:p>
  </w:endnote>
  <w:endnote w:type="continuationSeparator" w:id="0">
    <w:p w14:paraId="3A498539" w14:textId="77777777" w:rsidR="001F5777" w:rsidRDefault="001F5777" w:rsidP="00E42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altName w:val="Zapfino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4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2334"/>
      <w:gridCol w:w="9621"/>
    </w:tblGrid>
    <w:tr w:rsidR="004439F7" w14:paraId="556633F7" w14:textId="77777777" w:rsidTr="00FE0B0E">
      <w:trPr>
        <w:trHeight w:val="1092"/>
      </w:trPr>
      <w:tc>
        <w:tcPr>
          <w:tcW w:w="2093" w:type="dxa"/>
        </w:tcPr>
        <w:p w14:paraId="2B5BE59F" w14:textId="77777777" w:rsidR="004439F7" w:rsidRDefault="004439F7" w:rsidP="004439F7">
          <w:pPr>
            <w:pStyle w:val="Pidipagina"/>
            <w:ind w:left="-284"/>
            <w:rPr>
              <w:b/>
              <w:bCs/>
              <w:color w:val="4F81BD" w:themeColor="accent1"/>
              <w:sz w:val="32"/>
              <w:szCs w:val="32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it-IT"/>
            </w:rPr>
            <w:drawing>
              <wp:inline distT="0" distB="0" distL="0" distR="0" wp14:anchorId="5704FD04" wp14:editId="756B602F">
                <wp:extent cx="838200" cy="838200"/>
                <wp:effectExtent l="0" t="0" r="0" b="0"/>
                <wp:docPr id="7" name="Immagine 7" descr="C:\Users\Maria Schirò\nautico 2014.15\logo nautico 2014 png 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ria Schirò\nautico 2014.15\logo nautico 2014 png 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7591" cy="8375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9" w:type="dxa"/>
        </w:tcPr>
        <w:p w14:paraId="7F84D9F4" w14:textId="77777777" w:rsidR="004439F7" w:rsidRPr="00FE0B0E" w:rsidRDefault="004439F7" w:rsidP="004439F7">
          <w:pPr>
            <w:pStyle w:val="Default"/>
            <w:jc w:val="both"/>
            <w:rPr>
              <w:rFonts w:asciiTheme="minorHAnsi" w:hAnsiTheme="minorHAnsi" w:cs="Bookman Old Style"/>
              <w:bCs/>
              <w:sz w:val="20"/>
              <w:szCs w:val="20"/>
            </w:rPr>
          </w:pPr>
          <w:r w:rsidRPr="00FE0B0E">
            <w:rPr>
              <w:rFonts w:asciiTheme="minorHAnsi" w:hAnsiTheme="minorHAnsi" w:cs="Bookman Old Style"/>
              <w:bCs/>
              <w:sz w:val="20"/>
              <w:szCs w:val="20"/>
            </w:rPr>
            <w:t xml:space="preserve">Via G. La Farina n. 70 – 98123 MESSINA </w:t>
          </w:r>
        </w:p>
        <w:p w14:paraId="26AA6206" w14:textId="77777777" w:rsidR="004439F7" w:rsidRPr="00FE0B0E" w:rsidRDefault="004439F7" w:rsidP="004439F7">
          <w:pPr>
            <w:pStyle w:val="Default"/>
            <w:jc w:val="both"/>
            <w:rPr>
              <w:rFonts w:asciiTheme="minorHAnsi" w:hAnsiTheme="minorHAnsi" w:cs="Bookman Old Style"/>
              <w:bCs/>
              <w:sz w:val="20"/>
              <w:szCs w:val="20"/>
            </w:rPr>
          </w:pPr>
          <w:r w:rsidRPr="00FE0B0E">
            <w:rPr>
              <w:rFonts w:asciiTheme="minorHAnsi" w:hAnsiTheme="minorHAnsi" w:cs="Bookman Old Style"/>
              <w:bCs/>
              <w:sz w:val="20"/>
              <w:szCs w:val="20"/>
            </w:rPr>
            <w:t>Uffici Presidenza Segreteria 0902931850 -Vicepresidenza 090693423</w:t>
          </w:r>
        </w:p>
        <w:p w14:paraId="717F47BC" w14:textId="77777777" w:rsidR="004439F7" w:rsidRPr="00FE0B0E" w:rsidRDefault="004439F7" w:rsidP="004439F7">
          <w:pPr>
            <w:pStyle w:val="Default"/>
            <w:jc w:val="both"/>
            <w:rPr>
              <w:rFonts w:asciiTheme="minorHAnsi" w:hAnsiTheme="minorHAnsi" w:cs="Wingdings 2"/>
              <w:sz w:val="20"/>
              <w:szCs w:val="20"/>
            </w:rPr>
          </w:pPr>
          <w:r w:rsidRPr="00FE0B0E">
            <w:rPr>
              <w:rFonts w:asciiTheme="minorHAnsi" w:hAnsiTheme="minorHAnsi" w:cs="Bookman Old Style"/>
              <w:bCs/>
              <w:sz w:val="20"/>
              <w:szCs w:val="20"/>
            </w:rPr>
            <w:t xml:space="preserve">Sede via </w:t>
          </w:r>
          <w:r w:rsidR="00FE0B0E">
            <w:rPr>
              <w:rFonts w:asciiTheme="minorHAnsi" w:hAnsiTheme="minorHAnsi" w:cs="Bookman Old Style"/>
              <w:bCs/>
              <w:sz w:val="20"/>
              <w:szCs w:val="20"/>
            </w:rPr>
            <w:t>Maddalena 0906510626 – Fax: 0902931850</w:t>
          </w:r>
        </w:p>
        <w:p w14:paraId="3AEFE30B" w14:textId="77777777" w:rsidR="004439F7" w:rsidRPr="00FE0B0E" w:rsidRDefault="004439F7" w:rsidP="004439F7">
          <w:pPr>
            <w:jc w:val="both"/>
            <w:rPr>
              <w:rStyle w:val="Collegamentoipertestuale"/>
              <w:rFonts w:asciiTheme="minorHAnsi" w:hAnsiTheme="minorHAnsi" w:cs="Arial"/>
              <w:sz w:val="20"/>
              <w:szCs w:val="20"/>
              <w:u w:val="none"/>
              <w:lang w:val="en-US"/>
            </w:rPr>
          </w:pPr>
          <w:r w:rsidRPr="00FE0B0E">
            <w:rPr>
              <w:rFonts w:asciiTheme="minorHAnsi" w:hAnsiTheme="minorHAnsi" w:cs="Bookman Old Style"/>
              <w:bCs/>
              <w:sz w:val="20"/>
              <w:szCs w:val="20"/>
              <w:lang w:val="en-US"/>
            </w:rPr>
            <w:t xml:space="preserve">email: </w:t>
          </w:r>
          <w:hyperlink r:id="rId2" w:history="1">
            <w:r w:rsidRPr="00FE0B0E">
              <w:rPr>
                <w:rStyle w:val="Collegamentoipertestuale"/>
                <w:rFonts w:asciiTheme="minorHAnsi" w:hAnsiTheme="minorHAnsi" w:cs="Bookman Old Style"/>
                <w:bCs/>
                <w:sz w:val="20"/>
                <w:szCs w:val="20"/>
                <w:lang w:val="en-US"/>
              </w:rPr>
              <w:t>meth01000t@istruzione.it</w:t>
            </w:r>
          </w:hyperlink>
          <w:r w:rsidRPr="00FE0B0E">
            <w:rPr>
              <w:rFonts w:asciiTheme="minorHAnsi" w:hAnsiTheme="minorHAnsi" w:cs="Bookman Old Style"/>
              <w:bCs/>
              <w:sz w:val="20"/>
              <w:szCs w:val="20"/>
              <w:lang w:val="en-US"/>
            </w:rPr>
            <w:t xml:space="preserve"> - pec: </w:t>
          </w:r>
          <w:hyperlink r:id="rId3" w:tgtFrame="_new" w:history="1">
            <w:r w:rsidRPr="00FE0B0E">
              <w:rPr>
                <w:rStyle w:val="Collegamentoipertestuale"/>
                <w:rFonts w:asciiTheme="minorHAnsi" w:hAnsiTheme="minorHAnsi" w:cs="Arial"/>
                <w:sz w:val="20"/>
                <w:szCs w:val="20"/>
                <w:lang w:val="en-US"/>
              </w:rPr>
              <w:t>meth01000t@pec.istruzione.it</w:t>
            </w:r>
          </w:hyperlink>
        </w:p>
        <w:p w14:paraId="1FE5FEA1" w14:textId="77777777" w:rsidR="004439F7" w:rsidRDefault="004439F7" w:rsidP="004439F7">
          <w:pPr>
            <w:pStyle w:val="Pidipagina"/>
            <w:jc w:val="both"/>
          </w:pPr>
          <w:r w:rsidRPr="00FE0B0E">
            <w:rPr>
              <w:rFonts w:asciiTheme="minorHAnsi" w:hAnsiTheme="minorHAnsi"/>
              <w:sz w:val="20"/>
              <w:szCs w:val="20"/>
            </w:rPr>
            <w:t>Codice Fiscale: 80004460830 - Codice meccanografico METH01000T</w:t>
          </w:r>
        </w:p>
      </w:tc>
    </w:tr>
  </w:tbl>
  <w:p w14:paraId="4CE45D87" w14:textId="77777777" w:rsidR="006C7F06" w:rsidRDefault="006C7F06" w:rsidP="00E42EA2">
    <w:pPr>
      <w:keepNext/>
      <w:autoSpaceDE w:val="0"/>
      <w:autoSpaceDN w:val="0"/>
      <w:adjustRightInd w:val="0"/>
      <w:jc w:val="center"/>
      <w:rPr>
        <w:rFonts w:ascii="Bookman Old Style" w:hAnsi="Bookman Old Style" w:cs="Bookman Old Style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11C4A" w14:textId="77777777" w:rsidR="001F5777" w:rsidRDefault="001F5777" w:rsidP="00E42EA2">
      <w:r>
        <w:separator/>
      </w:r>
    </w:p>
  </w:footnote>
  <w:footnote w:type="continuationSeparator" w:id="0">
    <w:p w14:paraId="2270EFE6" w14:textId="77777777" w:rsidR="001F5777" w:rsidRDefault="001F5777" w:rsidP="00E42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EDA1F" w14:textId="77777777" w:rsidR="00591E03" w:rsidRDefault="00591E03">
    <w:pPr>
      <w:pStyle w:val="Intestazione"/>
    </w:pPr>
  </w:p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3"/>
      <w:gridCol w:w="3816"/>
      <w:gridCol w:w="3729"/>
    </w:tblGrid>
    <w:tr w:rsidR="00E9702F" w14:paraId="12D7E9B2" w14:textId="77777777" w:rsidTr="00474682">
      <w:trPr>
        <w:jc w:val="center"/>
      </w:trPr>
      <w:tc>
        <w:tcPr>
          <w:tcW w:w="3496" w:type="dxa"/>
          <w:vAlign w:val="center"/>
        </w:tcPr>
        <w:p w14:paraId="318293F4" w14:textId="77777777" w:rsidR="00E9702F" w:rsidRDefault="00E9702F" w:rsidP="00474682">
          <w:pPr>
            <w:autoSpaceDE w:val="0"/>
            <w:autoSpaceDN w:val="0"/>
            <w:adjustRightInd w:val="0"/>
            <w:ind w:right="273"/>
            <w:jc w:val="center"/>
            <w:rPr>
              <w:rFonts w:ascii="Calibri" w:hAnsi="Calibri" w:cs="Calibri"/>
              <w:sz w:val="20"/>
              <w:szCs w:val="20"/>
            </w:rPr>
          </w:pPr>
          <w:r>
            <w:rPr>
              <w:b/>
              <w:bCs/>
              <w:noProof/>
              <w:color w:val="00007F"/>
              <w:sz w:val="28"/>
              <w:szCs w:val="28"/>
              <w:bdr w:val="none" w:sz="0" w:space="0" w:color="auto"/>
              <w:lang w:eastAsia="it-IT"/>
            </w:rPr>
            <w:drawing>
              <wp:inline distT="0" distB="0" distL="0" distR="0" wp14:anchorId="4594D3FB" wp14:editId="79951627">
                <wp:extent cx="1609725" cy="714375"/>
                <wp:effectExtent l="19050" t="0" r="9525" b="0"/>
                <wp:docPr id="11" name="Immagine 1" descr="Risultati immagini per bureau verit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isultati immagini per bureau verit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7972D66C" w14:textId="77777777" w:rsidR="00E9702F" w:rsidRPr="00313911" w:rsidRDefault="00E9702F" w:rsidP="00474682">
          <w:pPr>
            <w:autoSpaceDE w:val="0"/>
            <w:autoSpaceDN w:val="0"/>
            <w:adjustRightInd w:val="0"/>
            <w:ind w:right="273"/>
            <w:jc w:val="center"/>
            <w:rPr>
              <w:rFonts w:ascii="Calibri" w:hAnsi="Calibri" w:cs="Calibri"/>
              <w:sz w:val="20"/>
              <w:szCs w:val="20"/>
            </w:rPr>
          </w:pPr>
          <w:r w:rsidRPr="00313911">
            <w:rPr>
              <w:rFonts w:ascii="Calibri" w:hAnsi="Calibri" w:cs="Calibri"/>
              <w:sz w:val="20"/>
              <w:szCs w:val="20"/>
            </w:rPr>
            <w:t>Certif</w:t>
          </w:r>
          <w:r>
            <w:rPr>
              <w:rFonts w:ascii="Calibri" w:hAnsi="Calibri" w:cs="Calibri"/>
              <w:sz w:val="20"/>
              <w:szCs w:val="20"/>
            </w:rPr>
            <w:t>.</w:t>
          </w:r>
          <w:r w:rsidRPr="00313911">
            <w:rPr>
              <w:rFonts w:ascii="Calibri" w:hAnsi="Calibri" w:cs="Calibri"/>
              <w:sz w:val="20"/>
              <w:szCs w:val="20"/>
            </w:rPr>
            <w:t xml:space="preserve"> </w:t>
          </w:r>
          <w:r>
            <w:rPr>
              <w:rFonts w:ascii="Calibri" w:hAnsi="Calibri" w:cs="Calibri"/>
              <w:sz w:val="20"/>
              <w:szCs w:val="20"/>
            </w:rPr>
            <w:t xml:space="preserve">UNI EN </w:t>
          </w:r>
          <w:r w:rsidRPr="00313911">
            <w:rPr>
              <w:rFonts w:ascii="Calibri" w:hAnsi="Calibri" w:cs="Calibri"/>
              <w:sz w:val="20"/>
              <w:szCs w:val="20"/>
            </w:rPr>
            <w:t>ISO 9001</w:t>
          </w:r>
          <w:r>
            <w:rPr>
              <w:rFonts w:ascii="Calibri" w:hAnsi="Calibri" w:cs="Calibri"/>
              <w:sz w:val="20"/>
              <w:szCs w:val="20"/>
            </w:rPr>
            <w:t>:</w:t>
          </w:r>
          <w:r w:rsidRPr="00313911">
            <w:rPr>
              <w:rFonts w:ascii="Calibri" w:hAnsi="Calibri" w:cs="Calibri"/>
              <w:sz w:val="20"/>
              <w:szCs w:val="20"/>
            </w:rPr>
            <w:t>20</w:t>
          </w:r>
          <w:r>
            <w:rPr>
              <w:rFonts w:ascii="Calibri" w:hAnsi="Calibri" w:cs="Calibri"/>
              <w:sz w:val="20"/>
              <w:szCs w:val="20"/>
            </w:rPr>
            <w:t>15</w:t>
          </w:r>
        </w:p>
        <w:p w14:paraId="4598E4D2" w14:textId="77777777" w:rsidR="00E9702F" w:rsidRDefault="00E9702F" w:rsidP="00474682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right="273"/>
            <w:jc w:val="center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Certif. UNI ISO 29990:2011</w:t>
          </w:r>
        </w:p>
        <w:p w14:paraId="158F223C" w14:textId="77777777" w:rsidR="00E9702F" w:rsidRPr="00E9702F" w:rsidRDefault="00E9702F" w:rsidP="00474682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right="273"/>
            <w:jc w:val="center"/>
            <w:rPr>
              <w:i/>
            </w:rPr>
          </w:pPr>
          <w:r>
            <w:rPr>
              <w:rFonts w:ascii="Calibri" w:hAnsi="Calibri" w:cs="Calibri"/>
              <w:i/>
              <w:sz w:val="20"/>
              <w:szCs w:val="20"/>
            </w:rPr>
            <w:t>Attiv. extracurriculare</w:t>
          </w:r>
        </w:p>
      </w:tc>
      <w:tc>
        <w:tcPr>
          <w:tcW w:w="4143" w:type="dxa"/>
        </w:tcPr>
        <w:p w14:paraId="2F211863" w14:textId="77777777" w:rsidR="00E9702F" w:rsidRDefault="00E9702F" w:rsidP="00E9702F">
          <w:pPr>
            <w:pStyle w:val="Default"/>
            <w:jc w:val="center"/>
            <w:rPr>
              <w:i/>
              <w:iCs/>
              <w:sz w:val="20"/>
              <w:szCs w:val="22"/>
            </w:rPr>
          </w:pPr>
          <w:r>
            <w:rPr>
              <w:b/>
              <w:bCs/>
              <w:noProof/>
              <w:color w:val="00007F"/>
              <w:sz w:val="28"/>
              <w:szCs w:val="28"/>
              <w:lang w:eastAsia="it-IT"/>
            </w:rPr>
            <w:drawing>
              <wp:inline distT="0" distB="0" distL="0" distR="0" wp14:anchorId="677FCB6E" wp14:editId="43E33C52">
                <wp:extent cx="800100" cy="920663"/>
                <wp:effectExtent l="19050" t="0" r="0" b="0"/>
                <wp:docPr id="13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9206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23B15779" w14:textId="77777777" w:rsidR="00E9702F" w:rsidRPr="00474682" w:rsidRDefault="00E9702F" w:rsidP="00E9702F">
          <w:pPr>
            <w:pStyle w:val="Default"/>
            <w:jc w:val="center"/>
            <w:rPr>
              <w:sz w:val="28"/>
              <w:szCs w:val="22"/>
            </w:rPr>
          </w:pPr>
          <w:r w:rsidRPr="00474682">
            <w:rPr>
              <w:i/>
              <w:iCs/>
              <w:sz w:val="28"/>
              <w:szCs w:val="22"/>
            </w:rPr>
            <w:t>Ministero dell’Istruzione, dell’Università e della Ricerca</w:t>
          </w:r>
        </w:p>
        <w:p w14:paraId="657577B3" w14:textId="77777777" w:rsidR="00E9702F" w:rsidRDefault="00E9702F" w:rsidP="00E9702F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</w:pPr>
          <w:r w:rsidRPr="00474682">
            <w:rPr>
              <w:i/>
              <w:iCs/>
              <w:sz w:val="16"/>
            </w:rPr>
            <w:t>Ufficio Scolastico Regionale per la Sicilia</w:t>
          </w:r>
          <w:r w:rsidRPr="00474682">
            <w:rPr>
              <w:b/>
              <w:bCs/>
              <w:noProof/>
              <w:color w:val="00007F"/>
              <w:szCs w:val="28"/>
              <w:bdr w:val="none" w:sz="0" w:space="0" w:color="auto"/>
              <w:lang w:eastAsia="it-IT"/>
            </w:rPr>
            <w:t xml:space="preserve"> </w:t>
          </w:r>
        </w:p>
      </w:tc>
      <w:tc>
        <w:tcPr>
          <w:tcW w:w="3933" w:type="dxa"/>
        </w:tcPr>
        <w:p w14:paraId="667DF773" w14:textId="77777777" w:rsidR="00E9702F" w:rsidRPr="00474682" w:rsidRDefault="00E9702F" w:rsidP="00F27008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sz w:val="8"/>
            </w:rPr>
          </w:pPr>
        </w:p>
        <w:p w14:paraId="098AE66D" w14:textId="77777777" w:rsidR="00E9702F" w:rsidRDefault="00E9702F" w:rsidP="00474682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471"/>
            <w:jc w:val="center"/>
          </w:pPr>
          <w:r w:rsidRPr="00E9702F">
            <w:rPr>
              <w:noProof/>
              <w:lang w:eastAsia="it-IT"/>
            </w:rPr>
            <w:drawing>
              <wp:inline distT="0" distB="0" distL="0" distR="0" wp14:anchorId="62337C4C" wp14:editId="6C344FBD">
                <wp:extent cx="666750" cy="666750"/>
                <wp:effectExtent l="19050" t="0" r="0" b="0"/>
                <wp:docPr id="15" name="Immagine 1" descr="D:\Users\mi02029\Desktop\91_ISO9001_rgb_120.gi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:\Users\mi02029\Desktop\91_ISO9001_rgb_120.gif"/>
                        <pic:cNvPicPr>
                          <a:picLocks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918" cy="6689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0B68970" w14:textId="77777777" w:rsidR="00E9702F" w:rsidRPr="00E9702F" w:rsidRDefault="00474682" w:rsidP="00474682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471"/>
            <w:jc w:val="center"/>
            <w:rPr>
              <w:rFonts w:asciiTheme="minorHAnsi" w:hAnsiTheme="minorHAnsi"/>
              <w:sz w:val="20"/>
            </w:rPr>
          </w:pPr>
          <w:r>
            <w:rPr>
              <w:rFonts w:asciiTheme="minorHAnsi" w:hAnsiTheme="minorHAnsi"/>
              <w:noProof/>
              <w:sz w:val="20"/>
              <w:bdr w:val="none" w:sz="0" w:space="0" w:color="auto"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2DE40796" wp14:editId="2003DE22">
                <wp:simplePos x="0" y="0"/>
                <wp:positionH relativeFrom="column">
                  <wp:posOffset>1050290</wp:posOffset>
                </wp:positionH>
                <wp:positionV relativeFrom="paragraph">
                  <wp:posOffset>-571500</wp:posOffset>
                </wp:positionV>
                <wp:extent cx="1292225" cy="485775"/>
                <wp:effectExtent l="19050" t="0" r="3175" b="0"/>
                <wp:wrapSquare wrapText="bothSides"/>
                <wp:docPr id="16" name="Picture 8" descr="http://hubmiur.pubblica.istruzione.it/alfresco/d/d/workspace/SpacesStore/3aa60b13-93f9-4a9f-aa42-4f1b38905e36/banner_formazioneMarittima.png">
                  <a:hlinkClick xmlns:a="http://schemas.openxmlformats.org/drawingml/2006/main" r:id="rId4" tooltip="vai alla pagina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8" descr="http://hubmiur.pubblica.istruzione.it/alfresco/d/d/workspace/SpacesStore/3aa60b13-93f9-4a9f-aa42-4f1b38905e36/banner_formazioneMarittima.png">
                          <a:hlinkClick r:id="rId4" tooltip="vai alla pagina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2225" cy="485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9702F" w:rsidRPr="00E9702F">
            <w:rPr>
              <w:rFonts w:asciiTheme="minorHAnsi" w:hAnsiTheme="minorHAnsi"/>
              <w:sz w:val="20"/>
            </w:rPr>
            <w:t>Certif</w:t>
          </w:r>
          <w:r w:rsidR="00E9702F">
            <w:rPr>
              <w:rFonts w:asciiTheme="minorHAnsi" w:hAnsiTheme="minorHAnsi"/>
              <w:sz w:val="20"/>
            </w:rPr>
            <w:t>.</w:t>
          </w:r>
          <w:r w:rsidR="00E9702F" w:rsidRPr="00E9702F">
            <w:rPr>
              <w:rFonts w:asciiTheme="minorHAnsi" w:hAnsiTheme="minorHAnsi"/>
              <w:sz w:val="20"/>
            </w:rPr>
            <w:t xml:space="preserve">  n. 50 100 14484 rev. 002</w:t>
          </w:r>
        </w:p>
        <w:p w14:paraId="65C35D1C" w14:textId="77777777" w:rsidR="00E9702F" w:rsidRDefault="005E3147" w:rsidP="00474682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471"/>
            <w:jc w:val="center"/>
          </w:pPr>
          <w:r>
            <w:rPr>
              <w:rFonts w:ascii="Calibri" w:hAnsi="Calibri" w:cs="Calibri"/>
              <w:i/>
              <w:sz w:val="20"/>
              <w:szCs w:val="20"/>
            </w:rPr>
            <w:t>Attività Curriculare</w:t>
          </w:r>
        </w:p>
      </w:tc>
    </w:tr>
  </w:tbl>
  <w:tbl>
    <w:tblPr>
      <w:tblW w:w="10314" w:type="dxa"/>
      <w:tblBorders>
        <w:top w:val="nil"/>
        <w:left w:val="nil"/>
        <w:bottom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10314"/>
    </w:tblGrid>
    <w:tr w:rsidR="00591E03" w:rsidRPr="00E9702F" w14:paraId="6885AB60" w14:textId="77777777" w:rsidTr="00F27008">
      <w:trPr>
        <w:trHeight w:val="75"/>
      </w:trPr>
      <w:tc>
        <w:tcPr>
          <w:tcW w:w="10314" w:type="dxa"/>
        </w:tcPr>
        <w:p w14:paraId="002D0212" w14:textId="77777777" w:rsidR="00591E03" w:rsidRPr="00474682" w:rsidRDefault="00591E03" w:rsidP="00E9702F">
          <w:pPr>
            <w:keepNext/>
            <w:autoSpaceDE w:val="0"/>
            <w:autoSpaceDN w:val="0"/>
            <w:adjustRightInd w:val="0"/>
            <w:jc w:val="center"/>
            <w:rPr>
              <w:rFonts w:asciiTheme="majorHAnsi" w:hAnsiTheme="majorHAnsi"/>
              <w:b/>
              <w:bCs/>
              <w:szCs w:val="28"/>
            </w:rPr>
          </w:pPr>
          <w:r w:rsidRPr="00474682">
            <w:rPr>
              <w:rFonts w:asciiTheme="majorHAnsi" w:hAnsiTheme="majorHAnsi"/>
              <w:b/>
              <w:bCs/>
              <w:szCs w:val="28"/>
            </w:rPr>
            <w:t>I.T.T.L. “CAIO DUILIO” Istituto Tecnico Nautico</w:t>
          </w:r>
        </w:p>
        <w:p w14:paraId="59B52D0D" w14:textId="77777777" w:rsidR="00591E03" w:rsidRPr="00474682" w:rsidRDefault="00591E03" w:rsidP="00F27008">
          <w:pPr>
            <w:keepNext/>
            <w:autoSpaceDE w:val="0"/>
            <w:autoSpaceDN w:val="0"/>
            <w:adjustRightInd w:val="0"/>
            <w:jc w:val="center"/>
            <w:rPr>
              <w:rFonts w:asciiTheme="majorHAnsi" w:hAnsiTheme="majorHAnsi"/>
              <w:bCs/>
              <w:sz w:val="20"/>
              <w:szCs w:val="20"/>
            </w:rPr>
          </w:pPr>
          <w:r w:rsidRPr="00474682">
            <w:rPr>
              <w:rFonts w:asciiTheme="majorHAnsi" w:hAnsiTheme="majorHAnsi"/>
              <w:bCs/>
              <w:sz w:val="20"/>
              <w:szCs w:val="20"/>
            </w:rPr>
            <w:t>Conduzione del Mezzo Navale (CMN)– Conduzione di Apparati e Impianti Marittimi (CAIM)</w:t>
          </w:r>
        </w:p>
        <w:p w14:paraId="168E34A0" w14:textId="77777777" w:rsidR="00591E03" w:rsidRPr="00474682" w:rsidRDefault="00660E4F" w:rsidP="00474682">
          <w:pPr>
            <w:keepNext/>
            <w:autoSpaceDE w:val="0"/>
            <w:autoSpaceDN w:val="0"/>
            <w:adjustRightInd w:val="0"/>
            <w:jc w:val="center"/>
            <w:rPr>
              <w:rFonts w:asciiTheme="majorHAnsi" w:hAnsiTheme="majorHAnsi"/>
              <w:bCs/>
              <w:szCs w:val="20"/>
            </w:rPr>
          </w:pPr>
          <w:r>
            <w:rPr>
              <w:rFonts w:asciiTheme="majorHAnsi" w:hAnsiTheme="majorHAnsi"/>
              <w:bCs/>
              <w:sz w:val="20"/>
              <w:szCs w:val="20"/>
            </w:rPr>
            <w:t>Logistica – Costruttori del Mezzo N</w:t>
          </w:r>
          <w:r w:rsidR="00591E03" w:rsidRPr="00474682">
            <w:rPr>
              <w:rFonts w:asciiTheme="majorHAnsi" w:hAnsiTheme="majorHAnsi"/>
              <w:bCs/>
              <w:sz w:val="20"/>
              <w:szCs w:val="20"/>
            </w:rPr>
            <w:t>avale</w:t>
          </w:r>
        </w:p>
      </w:tc>
    </w:tr>
  </w:tbl>
  <w:p w14:paraId="55B6DB2D" w14:textId="01969787" w:rsidR="00591E03" w:rsidRDefault="00591E03">
    <w:pPr>
      <w:pStyle w:val="Intestazione"/>
    </w:pPr>
    <w:r w:rsidRPr="00591E03">
      <w:rPr>
        <w:noProof/>
        <w:lang w:eastAsia="it-IT"/>
      </w:rPr>
      <w:drawing>
        <wp:inline distT="0" distB="0" distL="0" distR="0" wp14:anchorId="4F6D939F" wp14:editId="7BCE5BC0">
          <wp:extent cx="6803511" cy="139065"/>
          <wp:effectExtent l="0" t="0" r="0" b="0"/>
          <wp:docPr id="9" name="Immagine 1" descr="BD21332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D21332_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lum brigh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0219" cy="139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3FD2D0" w14:textId="77777777" w:rsidR="00817391" w:rsidRDefault="0081739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2D3"/>
    <w:rsid w:val="00000DD6"/>
    <w:rsid w:val="00022695"/>
    <w:rsid w:val="000E3ADC"/>
    <w:rsid w:val="00145456"/>
    <w:rsid w:val="00156B81"/>
    <w:rsid w:val="00171AF0"/>
    <w:rsid w:val="001746C1"/>
    <w:rsid w:val="00182D2B"/>
    <w:rsid w:val="001B2D6D"/>
    <w:rsid w:val="001F464E"/>
    <w:rsid w:val="001F5777"/>
    <w:rsid w:val="00211728"/>
    <w:rsid w:val="00233410"/>
    <w:rsid w:val="00276C5D"/>
    <w:rsid w:val="00290C13"/>
    <w:rsid w:val="00292727"/>
    <w:rsid w:val="0029353E"/>
    <w:rsid w:val="002A7E3D"/>
    <w:rsid w:val="002D3C46"/>
    <w:rsid w:val="00303D53"/>
    <w:rsid w:val="00307769"/>
    <w:rsid w:val="00313911"/>
    <w:rsid w:val="00314D30"/>
    <w:rsid w:val="003464CE"/>
    <w:rsid w:val="00364C7B"/>
    <w:rsid w:val="00365062"/>
    <w:rsid w:val="0037123A"/>
    <w:rsid w:val="003B6F4A"/>
    <w:rsid w:val="003D409F"/>
    <w:rsid w:val="004439F7"/>
    <w:rsid w:val="00451525"/>
    <w:rsid w:val="00474682"/>
    <w:rsid w:val="00502F18"/>
    <w:rsid w:val="00504BF8"/>
    <w:rsid w:val="0055407B"/>
    <w:rsid w:val="00573CB8"/>
    <w:rsid w:val="00587BBD"/>
    <w:rsid w:val="00591E03"/>
    <w:rsid w:val="005B6F4C"/>
    <w:rsid w:val="005D26F3"/>
    <w:rsid w:val="005E3147"/>
    <w:rsid w:val="006367D5"/>
    <w:rsid w:val="00660E4F"/>
    <w:rsid w:val="006C7F06"/>
    <w:rsid w:val="00771DF8"/>
    <w:rsid w:val="007B4C5B"/>
    <w:rsid w:val="007E129B"/>
    <w:rsid w:val="00817391"/>
    <w:rsid w:val="008212D3"/>
    <w:rsid w:val="00885D14"/>
    <w:rsid w:val="00892BED"/>
    <w:rsid w:val="009526E1"/>
    <w:rsid w:val="00953134"/>
    <w:rsid w:val="0096734F"/>
    <w:rsid w:val="009F2A95"/>
    <w:rsid w:val="00A27488"/>
    <w:rsid w:val="00A5171C"/>
    <w:rsid w:val="00A70224"/>
    <w:rsid w:val="00A80937"/>
    <w:rsid w:val="00A82A78"/>
    <w:rsid w:val="00AA5765"/>
    <w:rsid w:val="00AE6380"/>
    <w:rsid w:val="00AF32FF"/>
    <w:rsid w:val="00B70EAC"/>
    <w:rsid w:val="00BF27BE"/>
    <w:rsid w:val="00C05B0F"/>
    <w:rsid w:val="00C06FEA"/>
    <w:rsid w:val="00C42EF0"/>
    <w:rsid w:val="00CD34C7"/>
    <w:rsid w:val="00CD459E"/>
    <w:rsid w:val="00D36547"/>
    <w:rsid w:val="00D40B6E"/>
    <w:rsid w:val="00D56CC8"/>
    <w:rsid w:val="00E42EA2"/>
    <w:rsid w:val="00E570F6"/>
    <w:rsid w:val="00E9702F"/>
    <w:rsid w:val="00E975BB"/>
    <w:rsid w:val="00EC4E00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85E53B"/>
  <w15:docId w15:val="{9A28B04D-20FE-4F9F-9863-9BFF70F1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12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212D3"/>
    <w:rPr>
      <w:u w:val="single"/>
    </w:rPr>
  </w:style>
  <w:style w:type="paragraph" w:styleId="Paragrafoelenco">
    <w:name w:val="List Paragraph"/>
    <w:qFormat/>
    <w:rsid w:val="008212D3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12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12D3"/>
    <w:rPr>
      <w:rFonts w:ascii="Tahoma" w:eastAsia="Times New Roman" w:hAnsi="Tahoma" w:cs="Tahoma"/>
      <w:color w:val="000000"/>
      <w:sz w:val="16"/>
      <w:szCs w:val="16"/>
      <w:u w:color="000000"/>
      <w:bdr w:val="nil"/>
    </w:rPr>
  </w:style>
  <w:style w:type="paragraph" w:customStyle="1" w:styleId="Default">
    <w:name w:val="Default"/>
    <w:rsid w:val="00E42EA2"/>
    <w:pPr>
      <w:autoSpaceDE w:val="0"/>
      <w:autoSpaceDN w:val="0"/>
      <w:adjustRightInd w:val="0"/>
      <w:spacing w:after="0" w:line="240" w:lineRule="auto"/>
    </w:pPr>
    <w:rPr>
      <w:rFonts w:ascii="Palace Script MT" w:hAnsi="Palace Script MT" w:cs="Palace Script MT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42E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2EA2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paragraph" w:styleId="Pidipagina">
    <w:name w:val="footer"/>
    <w:basedOn w:val="Normale"/>
    <w:link w:val="PidipaginaCarattere"/>
    <w:uiPriority w:val="99"/>
    <w:unhideWhenUsed/>
    <w:rsid w:val="00E42E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2EA2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table" w:styleId="Grigliatabella">
    <w:name w:val="Table Grid"/>
    <w:basedOn w:val="Tabellanormale"/>
    <w:uiPriority w:val="59"/>
    <w:rsid w:val="006C7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9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eth01000t@pec.istruzione.it" TargetMode="External"/><Relationship Id="rId2" Type="http://schemas.openxmlformats.org/officeDocument/2006/relationships/hyperlink" Target="mailto:meth01000t@istruzione.it" TargetMode="External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hyperlink" Target="http://hubmiur.pubblica.istruzione.it/web/istruzione/dg-ifts/formazione_marittim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9C421-C79B-4FC4-A08B-A7E45332C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Schirò</dc:creator>
  <cp:lastModifiedBy>Cinzia</cp:lastModifiedBy>
  <cp:revision>8</cp:revision>
  <cp:lastPrinted>2021-10-06T10:11:00Z</cp:lastPrinted>
  <dcterms:created xsi:type="dcterms:W3CDTF">2019-08-01T07:53:00Z</dcterms:created>
  <dcterms:modified xsi:type="dcterms:W3CDTF">2022-02-01T11:07:00Z</dcterms:modified>
</cp:coreProperties>
</file>